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Outsourcing IT - na czym polega i dlaczego warto z niego 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Prowadzisz firmę i szukasz wsparcia w kwestiach informatycznych? Jeśli nie chcesz zatrudniać całego działu IT, doskonałym wyborem dla Ciebie będzie &lt;strong&gt;outsourcing IT&lt;/strong&gt;. Sprawdź czym jest i dlaczego warto z niego korzystać!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Outsourcing IT to coraz popularniejszy rodzaj usługi w wielu firmach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kilku lat na rynku można zauważyć coraz większe zainteresowanie tego typu usługą. Czym jest i dlaczego warto z niej 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Outsourcing IT - wszystko co musisz o nim wiedzieć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Usługa, jaką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outsourcing IT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dużym skrócie - polega na zleceniu działań informatycznych firmie zewnętrznej. Wśród oferowanych usług w ramach outsourcingu IT, znajdują się przede wszystkim: tworzenie i rozbudowywanie sieci komputerowej,</w:t>
      </w:r>
    </w:p>
    <w:p>
      <w:r>
        <w:rPr>
          <w:rFonts w:ascii="calibri" w:hAnsi="calibri" w:eastAsia="calibri" w:cs="calibri"/>
          <w:sz w:val="24"/>
          <w:szCs w:val="24"/>
        </w:rPr>
        <w:t xml:space="preserve">zarządzanie urządzeniami sieciowymi i serwerami, zabezpieczanie danych przed utratą, rozwiązywanie problemów z oprogramowaniem (szybka i skuteczna reakcja na ewentualne awarie i usterki), a także instalacja nowych komputerów i rozbudowa stacji roboczych w firmie.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korzystać z tego typu usług?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Outsourcing IT</w:t>
      </w:r>
      <w:r>
        <w:rPr>
          <w:rFonts w:ascii="calibri" w:hAnsi="calibri" w:eastAsia="calibri" w:cs="calibri"/>
          <w:sz w:val="24"/>
          <w:szCs w:val="24"/>
        </w:rPr>
        <w:t xml:space="preserve"> to świetny sposób na widoczne obniżenie kosztów utrzymania sprzętu informatycznego, przy jednoczesnym wykorzystywaniu wyspecjalizowanej kadry informatycznej. Korzystając z usług tego typu, masz pewność, że ewentualne awarie, zostaną sprawnie wyłapane i naprawione. Co ważne, decydując się na pomoc zewnętrznej firmy, zdejmujemy z siebie wiele obowiązków organizacyjnych, takich jak zarządzanie zespołem specjalistów ds. IT w ramach naszego przedsiębiorstwa.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ineit.pl/uslugi/aur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2024-05-05T14:56:15+02:00</dcterms:created>
  <dcterms:modified xsi:type="dcterms:W3CDTF">2024-05-05T14:56:15+02:00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